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B4D" w:rsidRPr="00061B4D" w:rsidRDefault="00E3308E" w:rsidP="00061B4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Ripe banana peel as a bio-absorbent for removal of methylene blue </w:t>
      </w:r>
    </w:p>
    <w:p w:rsidR="00061B4D" w:rsidRPr="00061B4D" w:rsidRDefault="00061B4D" w:rsidP="00061B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61B4D">
        <w:rPr>
          <w:rFonts w:ascii="Times New Roman" w:hAnsi="Times New Roman" w:cs="Times New Roman"/>
          <w:sz w:val="24"/>
          <w:szCs w:val="24"/>
        </w:rPr>
        <w:t>Manishita Das Mukherji</w:t>
      </w:r>
    </w:p>
    <w:p w:rsidR="00061B4D" w:rsidRPr="00CD3310" w:rsidRDefault="00061B4D" w:rsidP="00061B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D3310">
        <w:rPr>
          <w:rFonts w:ascii="Times New Roman" w:hAnsi="Times New Roman" w:cs="Times New Roman"/>
          <w:sz w:val="20"/>
          <w:szCs w:val="20"/>
        </w:rPr>
        <w:t>Amity Institute of Biotechnology, Amity University Rajasthan, Jaipur, Rajasthan, India</w:t>
      </w:r>
    </w:p>
    <w:p w:rsidR="00061B4D" w:rsidRPr="00CD3310" w:rsidRDefault="00061B4D" w:rsidP="00061B4D">
      <w:pPr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CD3310">
        <w:rPr>
          <w:rFonts w:ascii="Times New Roman" w:hAnsi="Times New Roman" w:cs="Times New Roman"/>
          <w:sz w:val="20"/>
          <w:szCs w:val="20"/>
        </w:rPr>
        <w:t>email</w:t>
      </w:r>
      <w:proofErr w:type="gramEnd"/>
      <w:r w:rsidRPr="00CD3310">
        <w:rPr>
          <w:rFonts w:ascii="Times New Roman" w:hAnsi="Times New Roman" w:cs="Times New Roman"/>
          <w:sz w:val="20"/>
          <w:szCs w:val="20"/>
        </w:rPr>
        <w:t xml:space="preserve">: </w:t>
      </w:r>
      <w:hyperlink r:id="rId5" w:history="1">
        <w:r w:rsidR="0000073D" w:rsidRPr="006D4393">
          <w:rPr>
            <w:rStyle w:val="Hyperlink"/>
            <w:rFonts w:ascii="Times New Roman" w:hAnsi="Times New Roman" w:cs="Times New Roman"/>
            <w:sz w:val="20"/>
            <w:szCs w:val="20"/>
          </w:rPr>
          <w:t>manishita@outlook.com</w:t>
        </w:r>
      </w:hyperlink>
      <w:r w:rsidR="0000073D">
        <w:rPr>
          <w:rFonts w:ascii="Times New Roman" w:hAnsi="Times New Roman" w:cs="Times New Roman"/>
          <w:sz w:val="20"/>
          <w:szCs w:val="20"/>
        </w:rPr>
        <w:t xml:space="preserve"> </w:t>
      </w:r>
    </w:p>
    <w:p w:rsidR="00061B4D" w:rsidRPr="00311A35" w:rsidRDefault="007D5754" w:rsidP="00767E84">
      <w:pPr>
        <w:jc w:val="both"/>
        <w:rPr>
          <w:rFonts w:ascii="Times New Roman" w:hAnsi="Times New Roman" w:cs="Times New Roman"/>
          <w:sz w:val="20"/>
          <w:szCs w:val="20"/>
        </w:rPr>
      </w:pPr>
      <w:r w:rsidRPr="00311A35">
        <w:rPr>
          <w:rFonts w:ascii="Times New Roman" w:hAnsi="Times New Roman" w:cs="Times New Roman"/>
          <w:sz w:val="24"/>
          <w:szCs w:val="24"/>
        </w:rPr>
        <w:t xml:space="preserve">The current century is facing numerous </w:t>
      </w:r>
      <w:r w:rsidR="009D5DF9" w:rsidRPr="00311A35">
        <w:rPr>
          <w:rFonts w:ascii="Times New Roman" w:hAnsi="Times New Roman" w:cs="Times New Roman"/>
          <w:sz w:val="24"/>
          <w:szCs w:val="24"/>
        </w:rPr>
        <w:t>health</w:t>
      </w:r>
      <w:r w:rsidRPr="00311A35">
        <w:rPr>
          <w:rFonts w:ascii="Times New Roman" w:hAnsi="Times New Roman" w:cs="Times New Roman"/>
          <w:sz w:val="24"/>
          <w:szCs w:val="24"/>
        </w:rPr>
        <w:t xml:space="preserve"> issues due to lack clean water resources</w:t>
      </w:r>
      <w:r w:rsidR="009D5DF9" w:rsidRPr="00311A35">
        <w:rPr>
          <w:rFonts w:ascii="Times New Roman" w:hAnsi="Times New Roman" w:cs="Times New Roman"/>
          <w:sz w:val="24"/>
          <w:szCs w:val="24"/>
        </w:rPr>
        <w:t xml:space="preserve">. The </w:t>
      </w:r>
      <w:r w:rsidR="00B31E29" w:rsidRPr="00311A35">
        <w:rPr>
          <w:rFonts w:ascii="Times New Roman" w:hAnsi="Times New Roman" w:cs="Times New Roman"/>
          <w:sz w:val="24"/>
          <w:szCs w:val="24"/>
        </w:rPr>
        <w:t xml:space="preserve">onset of industrialization and urbanization has led to upsurge in chemical contaminants in water bodies. The contaminants include agricultural contaminants, heavy metals, dyes etc. There has been a gradual increase in the amount of dyed effluents emanated from such dying units. </w:t>
      </w:r>
      <w:r w:rsidR="0019347B" w:rsidRPr="00311A35">
        <w:rPr>
          <w:rFonts w:ascii="Times New Roman" w:hAnsi="Times New Roman" w:cs="Times New Roman"/>
          <w:sz w:val="24"/>
          <w:szCs w:val="24"/>
        </w:rPr>
        <w:t xml:space="preserve">The conventional treatment methodologies for removal of dyes from effluent are not economically viable. </w:t>
      </w:r>
      <w:r w:rsidR="001E3906" w:rsidRPr="00311A35">
        <w:rPr>
          <w:rFonts w:ascii="Times New Roman" w:hAnsi="Times New Roman" w:cs="Times New Roman"/>
          <w:sz w:val="24"/>
          <w:szCs w:val="24"/>
        </w:rPr>
        <w:t>The search for a cheaper technique has led to the usage of biological components as bio-absorbents. In the current work peel of ripe banana (</w:t>
      </w:r>
      <w:r w:rsidR="001E3906" w:rsidRPr="00311A35">
        <w:rPr>
          <w:rFonts w:ascii="Times New Roman" w:hAnsi="Times New Roman" w:cs="Times New Roman"/>
          <w:i/>
          <w:sz w:val="24"/>
          <w:szCs w:val="24"/>
        </w:rPr>
        <w:t xml:space="preserve">Musa </w:t>
      </w:r>
      <w:proofErr w:type="spellStart"/>
      <w:r w:rsidR="001E3906" w:rsidRPr="00311A35">
        <w:rPr>
          <w:rFonts w:ascii="Times New Roman" w:hAnsi="Times New Roman" w:cs="Times New Roman"/>
          <w:i/>
          <w:sz w:val="24"/>
          <w:szCs w:val="24"/>
        </w:rPr>
        <w:t>acuminata</w:t>
      </w:r>
      <w:proofErr w:type="spellEnd"/>
      <w:r w:rsidR="001E3906" w:rsidRPr="00311A35">
        <w:rPr>
          <w:rFonts w:ascii="Times New Roman" w:hAnsi="Times New Roman" w:cs="Times New Roman"/>
          <w:iCs/>
          <w:sz w:val="24"/>
          <w:szCs w:val="24"/>
        </w:rPr>
        <w:t xml:space="preserve">) is used as a bio-absorbent. The in vitro studies were conducted to check the removal efficiency of methylene blue. </w:t>
      </w:r>
      <w:r w:rsidR="00767E84" w:rsidRPr="00311A35">
        <w:rPr>
          <w:rFonts w:ascii="Times New Roman" w:hAnsi="Times New Roman" w:cs="Times New Roman"/>
          <w:iCs/>
          <w:sz w:val="24"/>
          <w:szCs w:val="24"/>
        </w:rPr>
        <w:t xml:space="preserve">The adsorption experiments were carried out with reference to contact time (5-100) min under constant temperature of 27˚C. </w:t>
      </w:r>
      <w:r w:rsidR="00311A35" w:rsidRPr="00311A35">
        <w:rPr>
          <w:rFonts w:ascii="Times New Roman" w:hAnsi="Times New Roman" w:cs="Times New Roman"/>
          <w:iCs/>
          <w:sz w:val="24"/>
          <w:szCs w:val="24"/>
        </w:rPr>
        <w:t>. The results indicated that the optimum conditions were adsorbent dose was 0.60 g per 50 ml dye solution with contact time of 40 min.</w:t>
      </w:r>
    </w:p>
    <w:p w:rsidR="00061B4D" w:rsidRPr="00061B4D" w:rsidRDefault="00061B4D" w:rsidP="00061B4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61B4D">
        <w:rPr>
          <w:rFonts w:ascii="Times New Roman" w:hAnsi="Times New Roman" w:cs="Times New Roman"/>
          <w:sz w:val="20"/>
          <w:szCs w:val="20"/>
        </w:rPr>
        <w:t xml:space="preserve">Key words: </w:t>
      </w:r>
      <w:r w:rsidR="001E3906">
        <w:rPr>
          <w:rFonts w:ascii="Times New Roman" w:hAnsi="Times New Roman" w:cs="Times New Roman"/>
          <w:sz w:val="20"/>
          <w:szCs w:val="20"/>
        </w:rPr>
        <w:t xml:space="preserve">Bio-absorbent, Banana peel, Methylene blue </w:t>
      </w:r>
    </w:p>
    <w:p w:rsidR="00061B4D" w:rsidRPr="00CD3310" w:rsidRDefault="00061B4D" w:rsidP="00CD3310">
      <w:pPr>
        <w:jc w:val="both"/>
        <w:rPr>
          <w:rFonts w:ascii="Times New Roman" w:hAnsi="Times New Roman"/>
          <w:color w:val="000000" w:themeColor="text1"/>
          <w:sz w:val="20"/>
          <w:szCs w:val="20"/>
        </w:rPr>
      </w:pPr>
      <w:bookmarkStart w:id="0" w:name="_GoBack"/>
      <w:bookmarkEnd w:id="0"/>
    </w:p>
    <w:sectPr w:rsidR="00061B4D" w:rsidRPr="00CD3310" w:rsidSect="003556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8D3B3E"/>
    <w:rsid w:val="0000073D"/>
    <w:rsid w:val="00061B4D"/>
    <w:rsid w:val="001160F2"/>
    <w:rsid w:val="00150E47"/>
    <w:rsid w:val="00153612"/>
    <w:rsid w:val="00155B3E"/>
    <w:rsid w:val="0019347B"/>
    <w:rsid w:val="001E3906"/>
    <w:rsid w:val="00255596"/>
    <w:rsid w:val="00285899"/>
    <w:rsid w:val="002A7E30"/>
    <w:rsid w:val="00303E60"/>
    <w:rsid w:val="003057B2"/>
    <w:rsid w:val="00311A35"/>
    <w:rsid w:val="003556B0"/>
    <w:rsid w:val="003E3845"/>
    <w:rsid w:val="004F6C96"/>
    <w:rsid w:val="00520676"/>
    <w:rsid w:val="005735E4"/>
    <w:rsid w:val="00712424"/>
    <w:rsid w:val="007603BA"/>
    <w:rsid w:val="00767E84"/>
    <w:rsid w:val="00783C9C"/>
    <w:rsid w:val="007D5754"/>
    <w:rsid w:val="00862645"/>
    <w:rsid w:val="008D3B3E"/>
    <w:rsid w:val="009A28DD"/>
    <w:rsid w:val="009D5DF9"/>
    <w:rsid w:val="009D7C09"/>
    <w:rsid w:val="00B31E29"/>
    <w:rsid w:val="00B33D92"/>
    <w:rsid w:val="00BB2B8E"/>
    <w:rsid w:val="00BD28BE"/>
    <w:rsid w:val="00CD3310"/>
    <w:rsid w:val="00DB501A"/>
    <w:rsid w:val="00E3308E"/>
    <w:rsid w:val="00E51D40"/>
    <w:rsid w:val="00E92B06"/>
    <w:rsid w:val="00EA6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3B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c1">
    <w:name w:val="fc1"/>
    <w:basedOn w:val="DefaultParagraphFont"/>
    <w:rsid w:val="00520676"/>
  </w:style>
  <w:style w:type="character" w:customStyle="1" w:styleId="ff1">
    <w:name w:val="ff1"/>
    <w:basedOn w:val="DefaultParagraphFont"/>
    <w:rsid w:val="00520676"/>
  </w:style>
  <w:style w:type="character" w:customStyle="1" w:styleId="ff4">
    <w:name w:val="ff4"/>
    <w:basedOn w:val="DefaultParagraphFont"/>
    <w:rsid w:val="00520676"/>
  </w:style>
  <w:style w:type="character" w:styleId="Hyperlink">
    <w:name w:val="Hyperlink"/>
    <w:basedOn w:val="DefaultParagraphFont"/>
    <w:uiPriority w:val="99"/>
    <w:unhideWhenUsed/>
    <w:rsid w:val="0052067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IN" w:eastAsia="en-IN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092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93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36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4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5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42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9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1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15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1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4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2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4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4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49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anishita@outlook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Lenovo</cp:lastModifiedBy>
  <cp:revision>28</cp:revision>
  <dcterms:created xsi:type="dcterms:W3CDTF">2016-05-17T04:54:00Z</dcterms:created>
  <dcterms:modified xsi:type="dcterms:W3CDTF">2019-01-24T05:23:00Z</dcterms:modified>
</cp:coreProperties>
</file>